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0D1" w:rsidRDefault="00790655" w:rsidP="00790655">
      <w:pPr>
        <w:rPr>
          <w:sz w:val="36"/>
        </w:rPr>
      </w:pPr>
      <w:r w:rsidRPr="00517661">
        <w:rPr>
          <w:sz w:val="32"/>
        </w:rPr>
        <w:t xml:space="preserve">Linear </w:t>
      </w:r>
      <w:r w:rsidRPr="00517661">
        <w:rPr>
          <w:sz w:val="32"/>
        </w:rPr>
        <w:t>Inequality</w:t>
      </w:r>
      <w:r w:rsidRPr="00517661">
        <w:rPr>
          <w:sz w:val="32"/>
        </w:rPr>
        <w:t xml:space="preserve"> Presentation </w:t>
      </w:r>
      <w:r w:rsidRPr="00790655">
        <w:rPr>
          <w:sz w:val="36"/>
        </w:rPr>
        <w:t>options</w:t>
      </w:r>
    </w:p>
    <w:p w:rsidR="00790655" w:rsidRDefault="00790655" w:rsidP="00790655">
      <w:pPr>
        <w:rPr>
          <w:sz w:val="36"/>
        </w:rPr>
      </w:pPr>
    </w:p>
    <w:p w:rsidR="00790655" w:rsidRPr="00790655" w:rsidRDefault="00790655" w:rsidP="00790655">
      <w:pPr>
        <w:pStyle w:val="ListParagraph"/>
        <w:numPr>
          <w:ilvl w:val="0"/>
          <w:numId w:val="5"/>
        </w:numPr>
        <w:rPr>
          <w:rStyle w:val="Emphasis"/>
          <w:rFonts w:ascii="Arial" w:hAnsi="Arial" w:cs="Arial"/>
          <w:color w:val="5C5C5C"/>
          <w:shd w:val="clear" w:color="auto" w:fill="FFFFFF"/>
        </w:rPr>
      </w:pPr>
      <w:r w:rsidRPr="00790655">
        <w:rPr>
          <w:rStyle w:val="Emphasis"/>
          <w:rFonts w:ascii="Arial" w:hAnsi="Arial" w:cs="Arial"/>
          <w:color w:val="5C5C5C"/>
          <w:shd w:val="clear" w:color="auto" w:fill="FFFFFF"/>
        </w:rPr>
        <w:t>A pound of coffee blend is made by mixing two types of coffee beans. One type costs $9.00 per pound and another type costs $7.00 per pound. Find all the possible mixtures of weights of the two different coffee beans for which the blend costs $8.50 per pound or less</w:t>
      </w:r>
    </w:p>
    <w:p w:rsidR="00790655" w:rsidRDefault="00790655" w:rsidP="00790655">
      <w:pPr>
        <w:rPr>
          <w:rStyle w:val="Emphasis"/>
          <w:rFonts w:ascii="Arial" w:hAnsi="Arial" w:cs="Arial"/>
          <w:color w:val="5C5C5C"/>
          <w:shd w:val="clear" w:color="auto" w:fill="FFFFFF"/>
        </w:rPr>
      </w:pPr>
    </w:p>
    <w:p w:rsidR="00790655" w:rsidRPr="00790655" w:rsidRDefault="00790655" w:rsidP="00790655">
      <w:pPr>
        <w:pStyle w:val="ListParagraph"/>
        <w:numPr>
          <w:ilvl w:val="0"/>
          <w:numId w:val="5"/>
        </w:numPr>
        <w:rPr>
          <w:rStyle w:val="Emphasis"/>
          <w:rFonts w:ascii="Arial" w:hAnsi="Arial" w:cs="Arial"/>
          <w:color w:val="5C5C5C"/>
          <w:shd w:val="clear" w:color="auto" w:fill="FFFFFF"/>
        </w:rPr>
      </w:pPr>
      <w:r w:rsidRPr="00790655">
        <w:rPr>
          <w:rStyle w:val="Emphasis"/>
          <w:rFonts w:ascii="Arial" w:hAnsi="Arial" w:cs="Arial"/>
          <w:color w:val="5C5C5C"/>
          <w:shd w:val="clear" w:color="auto" w:fill="FFFFFF"/>
        </w:rPr>
        <w:t>Julian has a job as an appliance salesman. He earns a commission of $60 for each washing machine he sells and $130 for each refrigerator he sells. How many washing machines and refrigerators must Julian sell to make $1,000 or more in commission?</w:t>
      </w:r>
    </w:p>
    <w:p w:rsidR="00790655" w:rsidRDefault="00790655" w:rsidP="00790655">
      <w:pPr>
        <w:rPr>
          <w:rStyle w:val="Emphasis"/>
          <w:rFonts w:ascii="Arial" w:hAnsi="Arial" w:cs="Arial"/>
          <w:color w:val="5C5C5C"/>
          <w:shd w:val="clear" w:color="auto" w:fill="FFFFFF"/>
        </w:rPr>
      </w:pPr>
    </w:p>
    <w:p w:rsidR="00790655" w:rsidRPr="00790655" w:rsidRDefault="00790655" w:rsidP="00790655">
      <w:pPr>
        <w:pStyle w:val="ListParagraph"/>
        <w:numPr>
          <w:ilvl w:val="0"/>
          <w:numId w:val="5"/>
        </w:numPr>
        <w:shd w:val="clear" w:color="auto" w:fill="FFFFFF"/>
        <w:rPr>
          <w:rFonts w:ascii="Arial" w:eastAsia="Times New Roman" w:hAnsi="Arial" w:cs="Arial"/>
          <w:i/>
          <w:color w:val="56544D"/>
          <w:szCs w:val="24"/>
        </w:rPr>
      </w:pPr>
      <w:proofErr w:type="spellStart"/>
      <w:r w:rsidRPr="00790655">
        <w:rPr>
          <w:rFonts w:ascii="Arial" w:eastAsia="Times New Roman" w:hAnsi="Arial" w:cs="Arial"/>
          <w:i/>
          <w:color w:val="56544D"/>
          <w:szCs w:val="24"/>
        </w:rPr>
        <w:t>Lili</w:t>
      </w:r>
      <w:proofErr w:type="spellEnd"/>
      <w:r w:rsidRPr="00790655">
        <w:rPr>
          <w:rFonts w:ascii="Arial" w:eastAsia="Times New Roman" w:hAnsi="Arial" w:cs="Arial"/>
          <w:i/>
          <w:color w:val="56544D"/>
          <w:szCs w:val="24"/>
        </w:rPr>
        <w:t xml:space="preserve"> can make yarn ankle bracelets and wrist bracelets. She has 600 yards of yarn available. It takes 6 yards to make one wrist bracelet and 8 yards to make one ankle bracelet. Find all the possible combinations of ankle bracelets and wrist bracelets she can make without going over her available yarn.</w:t>
      </w:r>
      <w:bookmarkStart w:id="0" w:name="_GoBack"/>
      <w:bookmarkEnd w:id="0"/>
    </w:p>
    <w:p w:rsidR="00790655" w:rsidRPr="00790655" w:rsidRDefault="00790655" w:rsidP="00790655">
      <w:pPr>
        <w:shd w:val="clear" w:color="auto" w:fill="FFFFFF"/>
        <w:rPr>
          <w:rFonts w:ascii="Arial" w:eastAsia="Times New Roman" w:hAnsi="Arial" w:cs="Arial"/>
          <w:i/>
          <w:color w:val="56544D"/>
          <w:szCs w:val="24"/>
        </w:rPr>
      </w:pPr>
    </w:p>
    <w:p w:rsidR="00790655" w:rsidRPr="00790655" w:rsidRDefault="00790655" w:rsidP="00790655">
      <w:pPr>
        <w:pStyle w:val="ListParagraph"/>
        <w:numPr>
          <w:ilvl w:val="0"/>
          <w:numId w:val="5"/>
        </w:numPr>
        <w:shd w:val="clear" w:color="auto" w:fill="FFFFFF"/>
        <w:rPr>
          <w:rFonts w:ascii="Arial" w:eastAsia="Times New Roman" w:hAnsi="Arial" w:cs="Arial"/>
          <w:i/>
          <w:color w:val="56544D"/>
          <w:szCs w:val="24"/>
        </w:rPr>
      </w:pPr>
      <w:r w:rsidRPr="00790655">
        <w:rPr>
          <w:rFonts w:ascii="Arial" w:eastAsia="Times New Roman" w:hAnsi="Arial" w:cs="Arial"/>
          <w:i/>
          <w:color w:val="56544D"/>
          <w:szCs w:val="24"/>
        </w:rPr>
        <w:t>An ounce of gold costs $670 and an ounce of silver costs $13. Find all possible weights of silver and gold that makes an alloy (combination of metals) that costs less than $600 per ounce.</w:t>
      </w:r>
    </w:p>
    <w:p w:rsidR="00790655" w:rsidRPr="00790655" w:rsidRDefault="00790655" w:rsidP="00790655">
      <w:pPr>
        <w:shd w:val="clear" w:color="auto" w:fill="FFFFFF"/>
        <w:rPr>
          <w:i/>
        </w:rPr>
      </w:pPr>
    </w:p>
    <w:p w:rsidR="00790655" w:rsidRPr="00790655" w:rsidRDefault="00790655" w:rsidP="00790655">
      <w:pPr>
        <w:pStyle w:val="ListParagraph"/>
        <w:numPr>
          <w:ilvl w:val="0"/>
          <w:numId w:val="5"/>
        </w:numPr>
        <w:shd w:val="clear" w:color="auto" w:fill="FFFFFF"/>
        <w:rPr>
          <w:rFonts w:ascii="Arial" w:eastAsia="Times New Roman" w:hAnsi="Arial" w:cs="Arial"/>
          <w:i/>
          <w:color w:val="56544D"/>
          <w:szCs w:val="24"/>
        </w:rPr>
      </w:pPr>
      <w:r w:rsidRPr="00790655">
        <w:rPr>
          <w:rFonts w:ascii="Arial" w:eastAsia="Times New Roman" w:hAnsi="Arial" w:cs="Arial"/>
          <w:i/>
          <w:color w:val="56544D"/>
          <w:szCs w:val="24"/>
        </w:rPr>
        <w:t>A phone company charges 50 cents per minute during the daytime and 10 cents per minute at night. How many daytime minutes and nighttime minutes would you have to use to pay more than $20.00 over a 24-hour period?</w:t>
      </w:r>
    </w:p>
    <w:p w:rsidR="00790655" w:rsidRPr="00790655" w:rsidRDefault="00790655" w:rsidP="00790655">
      <w:pPr>
        <w:shd w:val="clear" w:color="auto" w:fill="FFFFFF"/>
        <w:rPr>
          <w:i/>
        </w:rPr>
      </w:pPr>
    </w:p>
    <w:p w:rsidR="00790655" w:rsidRPr="00790655" w:rsidRDefault="00790655" w:rsidP="00790655">
      <w:pPr>
        <w:pStyle w:val="ListParagraph"/>
        <w:numPr>
          <w:ilvl w:val="0"/>
          <w:numId w:val="5"/>
        </w:numPr>
        <w:shd w:val="clear" w:color="auto" w:fill="FFFFFF"/>
        <w:rPr>
          <w:rFonts w:ascii="Arial" w:eastAsia="Times New Roman" w:hAnsi="Arial" w:cs="Arial"/>
          <w:i/>
          <w:color w:val="56544D"/>
          <w:szCs w:val="24"/>
        </w:rPr>
      </w:pPr>
      <w:proofErr w:type="spellStart"/>
      <w:r w:rsidRPr="00790655">
        <w:rPr>
          <w:rFonts w:ascii="Arial" w:eastAsia="Times New Roman" w:hAnsi="Arial" w:cs="Arial"/>
          <w:i/>
          <w:color w:val="56544D"/>
          <w:szCs w:val="24"/>
        </w:rPr>
        <w:t>Jesu</w:t>
      </w:r>
      <w:proofErr w:type="spellEnd"/>
      <w:r w:rsidRPr="00790655">
        <w:rPr>
          <w:rFonts w:ascii="Arial" w:eastAsia="Times New Roman" w:hAnsi="Arial" w:cs="Arial"/>
          <w:i/>
          <w:color w:val="56544D"/>
          <w:szCs w:val="24"/>
        </w:rPr>
        <w:t xml:space="preserve"> has $30 to spend on food for a class barbeque. Hot dogs cost $0.75 each (including the bun) and burgers cost $1.25 (including bun and salad). Plot a graph that shows all the combinations of hot dogs and burgers he could buy for the barbecue, spending less than $30.00.</w:t>
      </w:r>
    </w:p>
    <w:p w:rsidR="00790655" w:rsidRPr="00790655" w:rsidRDefault="00790655" w:rsidP="00790655">
      <w:pPr>
        <w:shd w:val="clear" w:color="auto" w:fill="FFFFFF"/>
        <w:ind w:left="330"/>
        <w:rPr>
          <w:rFonts w:ascii="Arial" w:eastAsia="Times New Roman" w:hAnsi="Arial" w:cs="Arial"/>
          <w:i/>
          <w:color w:val="56544D"/>
          <w:szCs w:val="24"/>
        </w:rPr>
      </w:pPr>
    </w:p>
    <w:p w:rsidR="00790655" w:rsidRPr="00790655" w:rsidRDefault="00790655" w:rsidP="00790655">
      <w:pPr>
        <w:pStyle w:val="ListParagraph"/>
        <w:numPr>
          <w:ilvl w:val="0"/>
          <w:numId w:val="5"/>
        </w:numPr>
        <w:shd w:val="clear" w:color="auto" w:fill="FFFFFF"/>
        <w:rPr>
          <w:rFonts w:ascii="Arial" w:eastAsia="Times New Roman" w:hAnsi="Arial" w:cs="Arial"/>
          <w:i/>
          <w:color w:val="56544D"/>
          <w:szCs w:val="24"/>
        </w:rPr>
      </w:pPr>
      <w:r w:rsidRPr="00790655">
        <w:rPr>
          <w:rFonts w:ascii="Arial" w:eastAsia="Times New Roman" w:hAnsi="Arial" w:cs="Arial"/>
          <w:i/>
          <w:color w:val="56544D"/>
          <w:szCs w:val="24"/>
        </w:rPr>
        <w:t>At the local grocery store, strawberries cost $3.00 per pound and bananas cost $1.00 per pound. If I have $10 to spend between strawberries and bananas, draw a graph to show what combinations of each I can buy and spend at most $10.</w:t>
      </w:r>
    </w:p>
    <w:p w:rsidR="00790655" w:rsidRDefault="00790655" w:rsidP="00790655">
      <w:pPr>
        <w:shd w:val="clear" w:color="auto" w:fill="FFFFFF"/>
      </w:pPr>
    </w:p>
    <w:sectPr w:rsidR="00790655" w:rsidSect="008507E8">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21A1"/>
    <w:multiLevelType w:val="hybridMultilevel"/>
    <w:tmpl w:val="A788AF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DC4939"/>
    <w:multiLevelType w:val="multilevel"/>
    <w:tmpl w:val="8346B8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CC11E36"/>
    <w:multiLevelType w:val="multilevel"/>
    <w:tmpl w:val="549080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07A616E"/>
    <w:multiLevelType w:val="multilevel"/>
    <w:tmpl w:val="26F275F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D84E5F"/>
    <w:multiLevelType w:val="multilevel"/>
    <w:tmpl w:val="BE9883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655"/>
    <w:rsid w:val="00790655"/>
    <w:rsid w:val="008507E8"/>
    <w:rsid w:val="00E87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90655"/>
    <w:rPr>
      <w:i/>
      <w:iCs/>
    </w:rPr>
  </w:style>
  <w:style w:type="paragraph" w:styleId="ListParagraph">
    <w:name w:val="List Paragraph"/>
    <w:basedOn w:val="Normal"/>
    <w:uiPriority w:val="34"/>
    <w:qFormat/>
    <w:rsid w:val="007906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90655"/>
    <w:rPr>
      <w:i/>
      <w:iCs/>
    </w:rPr>
  </w:style>
  <w:style w:type="paragraph" w:styleId="ListParagraph">
    <w:name w:val="List Paragraph"/>
    <w:basedOn w:val="Normal"/>
    <w:uiPriority w:val="34"/>
    <w:qFormat/>
    <w:rsid w:val="007906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52888">
      <w:bodyDiv w:val="1"/>
      <w:marLeft w:val="0"/>
      <w:marRight w:val="0"/>
      <w:marTop w:val="0"/>
      <w:marBottom w:val="0"/>
      <w:divBdr>
        <w:top w:val="none" w:sz="0" w:space="0" w:color="auto"/>
        <w:left w:val="none" w:sz="0" w:space="0" w:color="auto"/>
        <w:bottom w:val="none" w:sz="0" w:space="0" w:color="auto"/>
        <w:right w:val="none" w:sz="0" w:space="0" w:color="auto"/>
      </w:divBdr>
    </w:div>
    <w:div w:id="318387362">
      <w:bodyDiv w:val="1"/>
      <w:marLeft w:val="0"/>
      <w:marRight w:val="0"/>
      <w:marTop w:val="0"/>
      <w:marBottom w:val="0"/>
      <w:divBdr>
        <w:top w:val="none" w:sz="0" w:space="0" w:color="auto"/>
        <w:left w:val="none" w:sz="0" w:space="0" w:color="auto"/>
        <w:bottom w:val="none" w:sz="0" w:space="0" w:color="auto"/>
        <w:right w:val="none" w:sz="0" w:space="0" w:color="auto"/>
      </w:divBdr>
    </w:div>
    <w:div w:id="1014183882">
      <w:bodyDiv w:val="1"/>
      <w:marLeft w:val="0"/>
      <w:marRight w:val="0"/>
      <w:marTop w:val="0"/>
      <w:marBottom w:val="0"/>
      <w:divBdr>
        <w:top w:val="none" w:sz="0" w:space="0" w:color="auto"/>
        <w:left w:val="none" w:sz="0" w:space="0" w:color="auto"/>
        <w:bottom w:val="none" w:sz="0" w:space="0" w:color="auto"/>
        <w:right w:val="none" w:sz="0" w:space="0" w:color="auto"/>
      </w:divBdr>
    </w:div>
    <w:div w:id="1557812367">
      <w:bodyDiv w:val="1"/>
      <w:marLeft w:val="0"/>
      <w:marRight w:val="0"/>
      <w:marTop w:val="0"/>
      <w:marBottom w:val="0"/>
      <w:divBdr>
        <w:top w:val="none" w:sz="0" w:space="0" w:color="auto"/>
        <w:left w:val="none" w:sz="0" w:space="0" w:color="auto"/>
        <w:bottom w:val="none" w:sz="0" w:space="0" w:color="auto"/>
        <w:right w:val="none" w:sz="0" w:space="0" w:color="auto"/>
      </w:divBdr>
    </w:div>
    <w:div w:id="173226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264</Words>
  <Characters>1506</Characters>
  <Application>Microsoft Office Word</Application>
  <DocSecurity>0</DocSecurity>
  <Lines>12</Lines>
  <Paragraphs>3</Paragraphs>
  <ScaleCrop>false</ScaleCrop>
  <Company/>
  <LinksUpToDate>false</LinksUpToDate>
  <CharactersWithSpaces>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Rodriguez</dc:creator>
  <cp:lastModifiedBy>Cassandra Rodriguez</cp:lastModifiedBy>
  <cp:revision>1</cp:revision>
  <dcterms:created xsi:type="dcterms:W3CDTF">2014-01-07T15:40:00Z</dcterms:created>
  <dcterms:modified xsi:type="dcterms:W3CDTF">2014-01-07T15:46:00Z</dcterms:modified>
</cp:coreProperties>
</file>